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</w:p>
    <w:p w:rsidR="00EF35EB" w:rsidRDefault="00115A01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Capstone 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>Log</w:t>
      </w:r>
      <w:r w:rsidR="000F3CFD">
        <w:rPr>
          <w:rFonts w:eastAsia="SimSun"/>
          <w:b/>
          <w:sz w:val="32"/>
          <w:szCs w:val="32"/>
          <w:lang w:eastAsia="zh-CN"/>
        </w:rPr>
        <w:t xml:space="preserve"> – Advanced Track </w:t>
      </w:r>
      <w:proofErr w:type="spellStart"/>
      <w:r w:rsidR="000F3CFD">
        <w:rPr>
          <w:rFonts w:eastAsia="SimSun"/>
          <w:b/>
          <w:sz w:val="32"/>
          <w:szCs w:val="32"/>
          <w:lang w:eastAsia="zh-CN"/>
        </w:rPr>
        <w:t>Ed.S</w:t>
      </w:r>
      <w:proofErr w:type="spellEnd"/>
      <w:r w:rsidR="000F3CFD">
        <w:rPr>
          <w:rFonts w:eastAsia="SimSun"/>
          <w:b/>
          <w:sz w:val="32"/>
          <w:szCs w:val="32"/>
          <w:lang w:eastAsia="zh-CN"/>
        </w:rPr>
        <w:t>.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37569A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141" w:type="dxa"/>
          </w:tcPr>
          <w:p w:rsidR="00E66FA5" w:rsidRPr="00EF3415" w:rsidRDefault="00E66FA5" w:rsidP="0037569A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223" w:type="dxa"/>
          </w:tcPr>
          <w:p w:rsidR="00E66FA5" w:rsidRPr="00EF3415" w:rsidRDefault="00E66FA5" w:rsidP="009F7B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</w:tr>
      <w:tr w:rsidR="00115A01" w:rsidRPr="005F41F6" w:rsidTr="000F2C7D">
        <w:trPr>
          <w:trHeight w:val="548"/>
          <w:jc w:val="center"/>
        </w:trPr>
        <w:tc>
          <w:tcPr>
            <w:tcW w:w="9669" w:type="dxa"/>
            <w:gridSpan w:val="3"/>
          </w:tcPr>
          <w:p w:rsidR="00115A01" w:rsidRPr="0037569A" w:rsidRDefault="004C00EC" w:rsidP="00115A01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Capstone</w:t>
            </w:r>
            <w:r w:rsidR="00CC4B82">
              <w:rPr>
                <w:rFonts w:eastAsia="SimSun"/>
                <w:b/>
                <w:lang w:eastAsia="zh-CN"/>
              </w:rPr>
              <w:t xml:space="preserve"> </w:t>
            </w:r>
            <w:r w:rsidR="00480BA7">
              <w:rPr>
                <w:rFonts w:eastAsia="SimSun"/>
                <w:b/>
                <w:lang w:eastAsia="zh-CN"/>
              </w:rPr>
              <w:t xml:space="preserve">Project </w:t>
            </w:r>
            <w:r w:rsidR="00CC4B82">
              <w:rPr>
                <w:rFonts w:eastAsia="SimSun"/>
                <w:b/>
                <w:lang w:eastAsia="zh-CN"/>
              </w:rPr>
              <w:t>Title</w:t>
            </w:r>
            <w:r w:rsidR="00115A01">
              <w:rPr>
                <w:rFonts w:eastAsia="SimSun"/>
                <w:b/>
                <w:lang w:eastAsia="zh-CN"/>
              </w:rPr>
              <w:t>:</w:t>
            </w:r>
          </w:p>
          <w:p w:rsidR="00115A01" w:rsidRPr="009F7BE2" w:rsidRDefault="00115A01" w:rsidP="0037569A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:rsidR="00B2109C" w:rsidRPr="00035148" w:rsidRDefault="00035148" w:rsidP="00035148">
      <w:pPr>
        <w:ind w:left="720" w:right="540"/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br/>
      </w:r>
      <w:r w:rsidR="00964CD5" w:rsidRPr="00035148">
        <w:rPr>
          <w:rFonts w:eastAsia="SimSun"/>
          <w:b/>
          <w:sz w:val="22"/>
          <w:szCs w:val="28"/>
          <w:lang w:eastAsia="zh-CN"/>
        </w:rPr>
        <w:t xml:space="preserve">You </w:t>
      </w:r>
      <w:r>
        <w:rPr>
          <w:rFonts w:eastAsia="SimSun"/>
          <w:b/>
          <w:sz w:val="22"/>
          <w:szCs w:val="28"/>
          <w:lang w:eastAsia="zh-CN"/>
        </w:rPr>
        <w:t>are not required</w:t>
      </w:r>
      <w:r w:rsidR="00964CD5" w:rsidRPr="00035148">
        <w:rPr>
          <w:rFonts w:eastAsia="SimSun"/>
          <w:b/>
          <w:sz w:val="22"/>
          <w:szCs w:val="28"/>
          <w:lang w:eastAsia="zh-CN"/>
        </w:rPr>
        <w:t xml:space="preserve"> to reflect after each entry.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="004C00EC">
        <w:rPr>
          <w:rFonts w:eastAsia="SimSun"/>
          <w:b/>
          <w:sz w:val="22"/>
          <w:szCs w:val="28"/>
          <w:lang w:eastAsia="zh-CN"/>
        </w:rPr>
        <w:br/>
      </w:r>
      <w:r w:rsidRPr="00035148">
        <w:rPr>
          <w:rFonts w:eastAsia="SimSun"/>
          <w:b/>
          <w:sz w:val="22"/>
          <w:szCs w:val="28"/>
          <w:lang w:eastAsia="zh-CN"/>
        </w:rPr>
        <w:t>Reflections can address one or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="00964CD5" w:rsidRPr="00035148">
        <w:rPr>
          <w:rFonts w:eastAsia="SimSun"/>
          <w:b/>
          <w:sz w:val="22"/>
          <w:szCs w:val="28"/>
          <w:lang w:eastAsia="zh-CN"/>
        </w:rPr>
        <w:t>more entries in the log.</w:t>
      </w:r>
      <w:r>
        <w:rPr>
          <w:rFonts w:eastAsia="SimSun"/>
          <w:b/>
          <w:sz w:val="22"/>
          <w:szCs w:val="28"/>
          <w:lang w:eastAsia="zh-CN"/>
        </w:rPr>
        <w:br/>
        <w:t>Just delete the reflection row if you do not use it.</w:t>
      </w:r>
      <w:r>
        <w:rPr>
          <w:rFonts w:eastAsia="SimSun"/>
          <w:b/>
          <w:sz w:val="22"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670"/>
        <w:gridCol w:w="3012"/>
      </w:tblGrid>
      <w:tr w:rsidR="00902545" w:rsidRPr="00902545" w:rsidTr="00581519">
        <w:trPr>
          <w:trHeight w:val="295"/>
          <w:jc w:val="center"/>
        </w:trPr>
        <w:tc>
          <w:tcPr>
            <w:tcW w:w="942" w:type="dxa"/>
            <w:vAlign w:val="center"/>
          </w:tcPr>
          <w:p w:rsidR="00210604" w:rsidRPr="00902545" w:rsidRDefault="00210604" w:rsidP="00925929">
            <w:pPr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670" w:type="dxa"/>
          </w:tcPr>
          <w:p w:rsidR="00210604" w:rsidRPr="00902545" w:rsidRDefault="00210604" w:rsidP="005F41F6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Activity/</w:t>
            </w:r>
            <w:r w:rsidR="00925929" w:rsidRPr="00902545">
              <w:rPr>
                <w:rFonts w:eastAsia="SimSun"/>
                <w:b/>
                <w:sz w:val="28"/>
                <w:szCs w:val="16"/>
                <w:lang w:eastAsia="zh-CN"/>
              </w:rPr>
              <w:t xml:space="preserve">Amount of </w:t>
            </w:r>
            <w:proofErr w:type="gramStart"/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>Time</w:t>
            </w:r>
            <w:proofErr w:type="gramEnd"/>
            <w:r w:rsidR="00B84AB5" w:rsidRPr="00902545">
              <w:rPr>
                <w:rFonts w:eastAsia="SimSun"/>
                <w:b/>
                <w:sz w:val="28"/>
                <w:szCs w:val="16"/>
                <w:lang w:eastAsia="zh-CN"/>
              </w:rPr>
              <w:br/>
            </w:r>
            <w:r w:rsidR="00B84AB5" w:rsidRPr="00902545">
              <w:rPr>
                <w:rFonts w:eastAsia="SimSu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3012" w:type="dxa"/>
            <w:vAlign w:val="center"/>
          </w:tcPr>
          <w:p w:rsidR="00210604" w:rsidRPr="00902545" w:rsidRDefault="004C00EC" w:rsidP="00925929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>
              <w:rPr>
                <w:rFonts w:eastAsia="SimSun"/>
                <w:b/>
                <w:sz w:val="28"/>
                <w:szCs w:val="16"/>
                <w:lang w:eastAsia="zh-CN"/>
              </w:rPr>
              <w:t>I</w:t>
            </w:r>
            <w:r w:rsidR="002D74C5">
              <w:rPr>
                <w:rFonts w:eastAsia="SimSun"/>
                <w:b/>
                <w:sz w:val="28"/>
                <w:szCs w:val="16"/>
                <w:lang w:eastAsia="zh-CN"/>
              </w:rPr>
              <w:t>STE</w:t>
            </w:r>
            <w:r>
              <w:rPr>
                <w:rFonts w:eastAsia="SimSun"/>
                <w:b/>
                <w:sz w:val="28"/>
                <w:szCs w:val="16"/>
                <w:lang w:eastAsia="zh-CN"/>
              </w:rPr>
              <w:t xml:space="preserve"> Technology Director</w:t>
            </w:r>
            <w:r w:rsidR="00581519">
              <w:rPr>
                <w:rFonts w:eastAsia="SimSun"/>
                <w:b/>
                <w:sz w:val="28"/>
                <w:szCs w:val="16"/>
                <w:lang w:eastAsia="zh-CN"/>
              </w:rPr>
              <w:t xml:space="preserve"> Standards</w:t>
            </w:r>
          </w:p>
        </w:tc>
      </w:tr>
      <w:tr w:rsidR="0083457D" w:rsidRPr="00B405FD" w:rsidTr="00581519">
        <w:trPr>
          <w:trHeight w:val="499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5815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964CD5">
              <w:rPr>
                <w:rFonts w:eastAsia="SimSun"/>
                <w:sz w:val="22"/>
                <w:szCs w:val="22"/>
                <w:lang w:eastAsia="zh-CN"/>
              </w:rPr>
              <w:t xml:space="preserve"> (This space will expand as you type.)</w:t>
            </w:r>
          </w:p>
          <w:p w:rsidR="00581519" w:rsidRDefault="00581519" w:rsidP="005815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5815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964CD5" w:rsidRPr="00925929" w:rsidRDefault="00964CD5" w:rsidP="005815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99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B405FD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3457D" w:rsidRPr="005F41F6" w:rsidTr="00581519">
        <w:trPr>
          <w:trHeight w:val="402"/>
          <w:jc w:val="center"/>
        </w:trPr>
        <w:tc>
          <w:tcPr>
            <w:tcW w:w="94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83457D" w:rsidRPr="00925929" w:rsidRDefault="0083457D" w:rsidP="009C1E0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83457D" w:rsidRPr="00925929" w:rsidRDefault="0083457D" w:rsidP="009C1E0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B405FD" w:rsidRPr="00B405FD" w:rsidTr="00581519">
        <w:trPr>
          <w:trHeight w:val="350"/>
          <w:jc w:val="center"/>
        </w:trPr>
        <w:tc>
          <w:tcPr>
            <w:tcW w:w="942" w:type="dxa"/>
          </w:tcPr>
          <w:p w:rsidR="00B405FD" w:rsidRPr="00925929" w:rsidRDefault="00B405FD" w:rsidP="00B405FD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B405FD" w:rsidRPr="00925929" w:rsidRDefault="00B405FD" w:rsidP="0079016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B405FD" w:rsidRPr="00925929" w:rsidRDefault="00B405FD" w:rsidP="001D556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B405FD" w:rsidRPr="00B405FD" w:rsidTr="00581519">
        <w:trPr>
          <w:trHeight w:val="402"/>
          <w:jc w:val="center"/>
        </w:trPr>
        <w:tc>
          <w:tcPr>
            <w:tcW w:w="942" w:type="dxa"/>
          </w:tcPr>
          <w:p w:rsidR="00B405FD" w:rsidRPr="00925929" w:rsidRDefault="00B405FD" w:rsidP="00B405F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B405FD" w:rsidRPr="00925929" w:rsidRDefault="00B405FD" w:rsidP="0079016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B405FD" w:rsidRPr="00925929" w:rsidRDefault="00B405FD" w:rsidP="001D556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B405FD" w:rsidTr="006866C2">
        <w:trPr>
          <w:trHeight w:val="402"/>
          <w:jc w:val="center"/>
        </w:trPr>
        <w:tc>
          <w:tcPr>
            <w:tcW w:w="9624" w:type="dxa"/>
            <w:gridSpan w:val="3"/>
          </w:tcPr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581519" w:rsidRPr="00925929" w:rsidRDefault="00581519" w:rsidP="006866C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81519" w:rsidRPr="005F41F6" w:rsidTr="006866C2">
        <w:trPr>
          <w:trHeight w:val="305"/>
          <w:jc w:val="center"/>
        </w:trPr>
        <w:tc>
          <w:tcPr>
            <w:tcW w:w="6612" w:type="dxa"/>
            <w:gridSpan w:val="2"/>
          </w:tcPr>
          <w:p w:rsidR="00581519" w:rsidRPr="005F41F6" w:rsidRDefault="00581519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[##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  <w:r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012" w:type="dxa"/>
          </w:tcPr>
          <w:p w:rsidR="00581519" w:rsidRPr="005F41F6" w:rsidRDefault="00581519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p w:rsidR="0083457D" w:rsidRDefault="0083457D">
      <w:pPr>
        <w:rPr>
          <w:rFonts w:eastAsia="SimSun"/>
          <w:lang w:eastAsia="zh-CN"/>
        </w:rPr>
      </w:pPr>
    </w:p>
    <w:p w:rsidR="000F3CFD" w:rsidRPr="00585D1B" w:rsidRDefault="000F3CFD" w:rsidP="000F3CFD">
      <w:pPr>
        <w:ind w:left="630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2685"/>
        <w:gridCol w:w="2686"/>
      </w:tblGrid>
      <w:tr w:rsidR="000F3CFD" w:rsidRPr="005F41F6" w:rsidTr="0068781F">
        <w:trPr>
          <w:trHeight w:val="520"/>
          <w:jc w:val="center"/>
        </w:trPr>
        <w:tc>
          <w:tcPr>
            <w:tcW w:w="9742" w:type="dxa"/>
            <w:gridSpan w:val="3"/>
          </w:tcPr>
          <w:p w:rsidR="000F3CFD" w:rsidRPr="005F41F6" w:rsidRDefault="000F3CFD" w:rsidP="006878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F41F6">
              <w:rPr>
                <w:rFonts w:eastAsia="SimSun"/>
                <w:b/>
                <w:lang w:eastAsia="zh-CN"/>
              </w:rPr>
              <w:t>DIVERSITY</w:t>
            </w:r>
            <w:proofErr w:type="gramEnd"/>
            <w:r w:rsidRPr="005F41F6">
              <w:rPr>
                <w:rFonts w:eastAsia="SimSun"/>
                <w:b/>
                <w:lang w:eastAsia="zh-CN"/>
              </w:rPr>
              <w:br/>
            </w:r>
            <w:r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0F3CFD" w:rsidRPr="005F41F6" w:rsidTr="0068781F">
        <w:trPr>
          <w:trHeight w:val="276"/>
          <w:jc w:val="center"/>
        </w:trPr>
        <w:tc>
          <w:tcPr>
            <w:tcW w:w="4371" w:type="dxa"/>
          </w:tcPr>
          <w:p w:rsidR="000F3CFD" w:rsidRPr="005F41F6" w:rsidRDefault="000F3CFD" w:rsidP="0068781F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2685" w:type="dxa"/>
            <w:shd w:val="pct10" w:color="auto" w:fill="auto"/>
          </w:tcPr>
          <w:p w:rsidR="000F3CFD" w:rsidRPr="005F41F6" w:rsidRDefault="000F3CFD" w:rsidP="006878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shd w:val="pct10" w:color="auto" w:fill="auto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C0FC5" w:rsidRDefault="000F3CFD" w:rsidP="0068781F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2685" w:type="dxa"/>
            <w:shd w:val="pct10" w:color="auto" w:fill="auto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shd w:val="pct10" w:color="auto" w:fill="auto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  <w:tr w:rsidR="000F3CFD" w:rsidRPr="005F41F6" w:rsidTr="0068781F">
        <w:trPr>
          <w:trHeight w:val="230"/>
          <w:jc w:val="center"/>
        </w:trPr>
        <w:tc>
          <w:tcPr>
            <w:tcW w:w="4371" w:type="dxa"/>
          </w:tcPr>
          <w:p w:rsidR="000F3CFD" w:rsidRPr="00166A8A" w:rsidRDefault="000F3CFD" w:rsidP="0068781F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2685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</w:tcPr>
          <w:p w:rsidR="000F3CFD" w:rsidRPr="005F41F6" w:rsidRDefault="000F3CFD" w:rsidP="0068781F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</w:tr>
    </w:tbl>
    <w:p w:rsidR="00B31B25" w:rsidRDefault="00B31B25" w:rsidP="00272394">
      <w:pPr>
        <w:rPr>
          <w:rFonts w:eastAsia="SimSun"/>
          <w:b/>
          <w:sz w:val="28"/>
          <w:szCs w:val="28"/>
          <w:lang w:eastAsia="zh-CN"/>
        </w:rPr>
      </w:pPr>
      <w:bookmarkStart w:id="0" w:name="_GoBack"/>
      <w:bookmarkEnd w:id="0"/>
    </w:p>
    <w:sectPr w:rsidR="00B31B25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E04AF"/>
    <w:multiLevelType w:val="hybridMultilevel"/>
    <w:tmpl w:val="381ABC5C"/>
    <w:lvl w:ilvl="0" w:tplc="4BA2ED6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35148"/>
    <w:rsid w:val="000A2A10"/>
    <w:rsid w:val="000A5623"/>
    <w:rsid w:val="000B2528"/>
    <w:rsid w:val="000B2932"/>
    <w:rsid w:val="000F2C7D"/>
    <w:rsid w:val="000F3CFD"/>
    <w:rsid w:val="001001D0"/>
    <w:rsid w:val="00115A01"/>
    <w:rsid w:val="00130473"/>
    <w:rsid w:val="00137D3E"/>
    <w:rsid w:val="001B6E25"/>
    <w:rsid w:val="001C0FC5"/>
    <w:rsid w:val="001C1D43"/>
    <w:rsid w:val="001D556B"/>
    <w:rsid w:val="001F3BD4"/>
    <w:rsid w:val="001F77AE"/>
    <w:rsid w:val="00210126"/>
    <w:rsid w:val="00210604"/>
    <w:rsid w:val="002323D0"/>
    <w:rsid w:val="00272394"/>
    <w:rsid w:val="00293687"/>
    <w:rsid w:val="002C05D2"/>
    <w:rsid w:val="002C240A"/>
    <w:rsid w:val="002C6AB3"/>
    <w:rsid w:val="002D74C5"/>
    <w:rsid w:val="002F4B63"/>
    <w:rsid w:val="002F6616"/>
    <w:rsid w:val="0031246C"/>
    <w:rsid w:val="00370592"/>
    <w:rsid w:val="0037569A"/>
    <w:rsid w:val="00394840"/>
    <w:rsid w:val="003F4EDD"/>
    <w:rsid w:val="00404B8B"/>
    <w:rsid w:val="00412994"/>
    <w:rsid w:val="00462CF2"/>
    <w:rsid w:val="00476565"/>
    <w:rsid w:val="00480BA7"/>
    <w:rsid w:val="004C00EC"/>
    <w:rsid w:val="004D3D5F"/>
    <w:rsid w:val="005614D1"/>
    <w:rsid w:val="00581519"/>
    <w:rsid w:val="005D7F3E"/>
    <w:rsid w:val="005F41F6"/>
    <w:rsid w:val="006318C8"/>
    <w:rsid w:val="00635DC1"/>
    <w:rsid w:val="006866C2"/>
    <w:rsid w:val="006F1F69"/>
    <w:rsid w:val="006F205A"/>
    <w:rsid w:val="007013B9"/>
    <w:rsid w:val="007043A5"/>
    <w:rsid w:val="0073496D"/>
    <w:rsid w:val="007376F6"/>
    <w:rsid w:val="00775454"/>
    <w:rsid w:val="00790169"/>
    <w:rsid w:val="007D3F10"/>
    <w:rsid w:val="0083457D"/>
    <w:rsid w:val="008469CB"/>
    <w:rsid w:val="008557B3"/>
    <w:rsid w:val="0088056A"/>
    <w:rsid w:val="00897A71"/>
    <w:rsid w:val="00902545"/>
    <w:rsid w:val="00925929"/>
    <w:rsid w:val="009352BF"/>
    <w:rsid w:val="00964CD5"/>
    <w:rsid w:val="009A3BA3"/>
    <w:rsid w:val="009A4AAE"/>
    <w:rsid w:val="009C1E07"/>
    <w:rsid w:val="009F7BE2"/>
    <w:rsid w:val="00A06832"/>
    <w:rsid w:val="00A35641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77E3"/>
    <w:rsid w:val="00B5393D"/>
    <w:rsid w:val="00B84AB5"/>
    <w:rsid w:val="00C64054"/>
    <w:rsid w:val="00C744C3"/>
    <w:rsid w:val="00CA56C5"/>
    <w:rsid w:val="00CB1F5E"/>
    <w:rsid w:val="00CC4B82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7766C"/>
    <w:rsid w:val="00F93B5F"/>
    <w:rsid w:val="00FC427E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FBE09-373B-474C-BC7B-6AFF033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Traci C. Redish</cp:lastModifiedBy>
  <cp:revision>4</cp:revision>
  <cp:lastPrinted>2011-08-08T20:50:00Z</cp:lastPrinted>
  <dcterms:created xsi:type="dcterms:W3CDTF">2016-03-04T19:14:00Z</dcterms:created>
  <dcterms:modified xsi:type="dcterms:W3CDTF">2016-04-15T15:42:00Z</dcterms:modified>
</cp:coreProperties>
</file>