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1847" w14:textId="2CF46ED7" w:rsidR="00386486" w:rsidRDefault="00386486" w:rsidP="008405D9"/>
    <w:p w14:paraId="46806DA9" w14:textId="47FBBB4B" w:rsidR="001C072F" w:rsidRDefault="001C072F" w:rsidP="008405D9"/>
    <w:p w14:paraId="1F4D105A" w14:textId="2AE77D7D" w:rsidR="001C072F" w:rsidRDefault="001C072F" w:rsidP="008405D9">
      <w:r>
        <w:t xml:space="preserve">TO:  </w:t>
      </w:r>
      <w:r>
        <w:tab/>
      </w:r>
      <w:r>
        <w:tab/>
        <w:t>Bagwell College of Education Candidates</w:t>
      </w:r>
    </w:p>
    <w:p w14:paraId="34B15852" w14:textId="02745047" w:rsidR="001C072F" w:rsidRDefault="001C072F" w:rsidP="008405D9">
      <w:r>
        <w:t>FROM:</w:t>
      </w:r>
      <w:r>
        <w:tab/>
        <w:t>Dr. Pam Cole, Interim Dean</w:t>
      </w:r>
    </w:p>
    <w:p w14:paraId="59DDA423" w14:textId="22A28007" w:rsidR="001C072F" w:rsidRDefault="001C072F" w:rsidP="008405D9">
      <w:r>
        <w:t>DATE:</w:t>
      </w:r>
      <w:r>
        <w:tab/>
      </w:r>
      <w:r>
        <w:tab/>
        <w:t>March 12, 2020</w:t>
      </w:r>
    </w:p>
    <w:p w14:paraId="4338603A" w14:textId="273B7513" w:rsidR="001C072F" w:rsidRDefault="001C072F" w:rsidP="008405D9">
      <w:r>
        <w:t>RE:</w:t>
      </w:r>
      <w:r>
        <w:tab/>
      </w:r>
      <w:r>
        <w:tab/>
        <w:t>Suspension of Field</w:t>
      </w:r>
      <w:r w:rsidR="00F653CA">
        <w:t xml:space="preserve"> and</w:t>
      </w:r>
      <w:r>
        <w:t xml:space="preserve"> Clinical</w:t>
      </w:r>
      <w:r w:rsidR="001B06FB">
        <w:t xml:space="preserve"> Experiences</w:t>
      </w:r>
      <w:r>
        <w:t xml:space="preserve"> in P-12 Schools</w:t>
      </w:r>
    </w:p>
    <w:p w14:paraId="5C32FE9D" w14:textId="77777777" w:rsidR="00E40EC1" w:rsidRDefault="00E40EC1" w:rsidP="008405D9"/>
    <w:p w14:paraId="7BB59417" w14:textId="7E6F98C5" w:rsidR="001C072F" w:rsidRDefault="001C072F" w:rsidP="008405D9"/>
    <w:p w14:paraId="381892CF" w14:textId="7ECFC60C" w:rsidR="001C072F" w:rsidRDefault="001C072F" w:rsidP="001C072F">
      <w:r>
        <w:t xml:space="preserve">As a result of the University’s announcement to suspend instruction March 16 and March </w:t>
      </w:r>
      <w:r w:rsidR="00E40EC1">
        <w:t>17 and to convert to remote instruction beginning March 18 until further notice</w:t>
      </w:r>
      <w:r>
        <w:t xml:space="preserve">, the </w:t>
      </w:r>
      <w:r w:rsidRPr="001C072F">
        <w:t xml:space="preserve">Bagwell College of Education is </w:t>
      </w:r>
      <w:r>
        <w:t xml:space="preserve">also </w:t>
      </w:r>
      <w:r w:rsidRPr="001C072F">
        <w:t>suspending ALL domestic and international field and clinical placements</w:t>
      </w:r>
      <w:r w:rsidR="00E40EC1">
        <w:t xml:space="preserve"> until further notice</w:t>
      </w:r>
      <w:r w:rsidRPr="001C072F">
        <w:t>.</w:t>
      </w:r>
      <w:r>
        <w:t xml:space="preserve"> </w:t>
      </w:r>
      <w:r w:rsidR="00E40EC1">
        <w:t>Effective March 16, p</w:t>
      </w:r>
      <w:r>
        <w:t>lease do not report to any P-12 school or community facility for which you have been assigned to complete coursework or field hours as part of your KSU education program, even if the school or facility remain</w:t>
      </w:r>
      <w:r w:rsidR="002D2BE2">
        <w:t>s</w:t>
      </w:r>
      <w:r>
        <w:t xml:space="preserve"> open during this period. </w:t>
      </w:r>
      <w:r w:rsidR="00E40EC1">
        <w:t>Should your school, however, be open tomorrow (March 13), please report and/or use the time to collect any materials you may need.</w:t>
      </w:r>
    </w:p>
    <w:p w14:paraId="1835ECF0" w14:textId="77777777" w:rsidR="001C072F" w:rsidRDefault="001C072F" w:rsidP="001C072F"/>
    <w:p w14:paraId="210DEB82" w14:textId="05DF2AD6" w:rsidR="001C072F" w:rsidRDefault="001C072F" w:rsidP="001C072F">
      <w:r>
        <w:t>As the situation continues to evolve, we will be in touch regarding adjusted timelines</w:t>
      </w:r>
      <w:r w:rsidR="002D2BE2">
        <w:t>,</w:t>
      </w:r>
      <w:r>
        <w:t xml:space="preserve"> so please check your KSU student email frequently for updates. </w:t>
      </w:r>
      <w:r w:rsidR="002D2BE2">
        <w:t xml:space="preserve">All correspondence will be sent via KSU student accounts. </w:t>
      </w:r>
      <w:r>
        <w:t>Rest assured the BCOE and the Georgia Professional Standards Comm</w:t>
      </w:r>
      <w:r w:rsidR="00262A05">
        <w:t>ission</w:t>
      </w:r>
      <w:r>
        <w:t xml:space="preserve"> are committed to minimizing any negative effects of this situation on your academic progress and your ability to earn certification in a timely manner.</w:t>
      </w:r>
    </w:p>
    <w:p w14:paraId="2E109FE9" w14:textId="77777777" w:rsidR="001C072F" w:rsidRDefault="001C072F" w:rsidP="001C072F"/>
    <w:p w14:paraId="4ED384A3" w14:textId="4D091CCF" w:rsidR="001C072F" w:rsidRDefault="001C072F" w:rsidP="001C072F">
      <w:r>
        <w:t xml:space="preserve">We appreciate your flexibility and patience during this </w:t>
      </w:r>
      <w:r w:rsidR="00E40EC1">
        <w:t xml:space="preserve">critical </w:t>
      </w:r>
      <w:r>
        <w:t>time.</w:t>
      </w:r>
    </w:p>
    <w:p w14:paraId="71A31AEC" w14:textId="194CB4E4" w:rsidR="008577CA" w:rsidRDefault="008577CA" w:rsidP="001C072F"/>
    <w:p w14:paraId="2EC44AB2" w14:textId="6E976BF8" w:rsidR="008577CA" w:rsidRDefault="008577CA" w:rsidP="001C072F">
      <w:r>
        <w:t>Sincerely,</w:t>
      </w:r>
    </w:p>
    <w:p w14:paraId="4215F990" w14:textId="54943635" w:rsidR="008577CA" w:rsidRDefault="008577CA" w:rsidP="001C072F">
      <w:r>
        <w:t>Pam B. Cole</w:t>
      </w:r>
    </w:p>
    <w:p w14:paraId="7E6BB3E3" w14:textId="2670BEF5" w:rsidR="008577CA" w:rsidRDefault="008577CA" w:rsidP="001C072F">
      <w:r>
        <w:t>Interim Dean, Bagwell College of Education</w:t>
      </w:r>
      <w:bookmarkStart w:id="0" w:name="_GoBack"/>
      <w:bookmarkEnd w:id="0"/>
    </w:p>
    <w:p w14:paraId="0EF1E9DB" w14:textId="77777777" w:rsidR="001C072F" w:rsidRDefault="001C072F" w:rsidP="008405D9"/>
    <w:p w14:paraId="5391425E" w14:textId="77777777" w:rsidR="00386486" w:rsidRDefault="00386486"/>
    <w:p w14:paraId="06AC038B" w14:textId="77777777" w:rsidR="00094DCE" w:rsidRDefault="00094DCE" w:rsidP="007F4573">
      <w:pPr>
        <w:jc w:val="center"/>
        <w:rPr>
          <w:b/>
          <w:sz w:val="32"/>
          <w:szCs w:val="32"/>
        </w:rPr>
      </w:pPr>
    </w:p>
    <w:p w14:paraId="1010947C" w14:textId="77777777" w:rsidR="00094DCE" w:rsidRDefault="00094DCE" w:rsidP="007F4573">
      <w:pPr>
        <w:jc w:val="center"/>
        <w:rPr>
          <w:b/>
          <w:sz w:val="32"/>
          <w:szCs w:val="32"/>
        </w:rPr>
      </w:pPr>
    </w:p>
    <w:p w14:paraId="671D1A3C" w14:textId="77777777" w:rsidR="007B616A" w:rsidRDefault="007B616A" w:rsidP="00595210">
      <w:pPr>
        <w:jc w:val="center"/>
        <w:rPr>
          <w:b/>
          <w:sz w:val="32"/>
          <w:szCs w:val="32"/>
        </w:rPr>
      </w:pPr>
    </w:p>
    <w:p w14:paraId="62844AAF" w14:textId="77777777" w:rsidR="007B616A" w:rsidRDefault="007B616A" w:rsidP="00595210">
      <w:pPr>
        <w:jc w:val="center"/>
        <w:rPr>
          <w:b/>
          <w:sz w:val="32"/>
          <w:szCs w:val="32"/>
        </w:rPr>
      </w:pPr>
    </w:p>
    <w:p w14:paraId="08320214" w14:textId="77777777" w:rsidR="003C45C8" w:rsidRDefault="003C45C8" w:rsidP="003C45C8"/>
    <w:p w14:paraId="01867F54" w14:textId="77777777" w:rsidR="00177835" w:rsidRDefault="00177835" w:rsidP="003C45C8"/>
    <w:p w14:paraId="1FCF66A0" w14:textId="77777777" w:rsidR="002F108E" w:rsidRDefault="002F108E"/>
    <w:p w14:paraId="72A0C8F0" w14:textId="77777777" w:rsidR="00F60ADE" w:rsidRDefault="00F60ADE"/>
    <w:p w14:paraId="1D49891A" w14:textId="77777777" w:rsidR="00F60ADE" w:rsidRDefault="00F60ADE"/>
    <w:p w14:paraId="291D6783" w14:textId="77777777" w:rsidR="00F60ADE" w:rsidRDefault="00F60ADE"/>
    <w:p w14:paraId="6818E7DA" w14:textId="77777777" w:rsidR="00F60ADE" w:rsidRDefault="00F60ADE"/>
    <w:p w14:paraId="1E83792E" w14:textId="77777777" w:rsidR="00F60ADE" w:rsidRDefault="00F60ADE"/>
    <w:p w14:paraId="34CC8B2A" w14:textId="77777777" w:rsidR="00F60ADE" w:rsidRDefault="00F60ADE"/>
    <w:p w14:paraId="26039F9A" w14:textId="77777777" w:rsidR="00F60ADE" w:rsidRDefault="00F60ADE"/>
    <w:p w14:paraId="740EAC83" w14:textId="77777777" w:rsidR="00F60ADE" w:rsidRDefault="009672C0" w:rsidP="009672C0">
      <w:pPr>
        <w:tabs>
          <w:tab w:val="left" w:pos="8068"/>
        </w:tabs>
      </w:pPr>
      <w:r>
        <w:tab/>
      </w:r>
    </w:p>
    <w:p w14:paraId="71FD080F" w14:textId="77777777" w:rsidR="00F60ADE" w:rsidRDefault="00F60ADE"/>
    <w:p w14:paraId="132B2C00" w14:textId="77777777" w:rsidR="00F60ADE" w:rsidRDefault="00F60ADE"/>
    <w:sectPr w:rsidR="00F60ADE" w:rsidSect="009B5D35">
      <w:headerReference w:type="default" r:id="rId10"/>
      <w:footerReference w:type="default" r:id="rId11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3DAF" w14:textId="77777777" w:rsidR="00E92B8D" w:rsidRDefault="00E92B8D" w:rsidP="00F60ADE">
      <w:r>
        <w:separator/>
      </w:r>
    </w:p>
  </w:endnote>
  <w:endnote w:type="continuationSeparator" w:id="0">
    <w:p w14:paraId="138EEBF4" w14:textId="77777777" w:rsidR="00E92B8D" w:rsidRDefault="00E92B8D" w:rsidP="00F6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1FE8" w14:textId="77777777" w:rsidR="00F60ADE" w:rsidRPr="009D08F8" w:rsidRDefault="009D08F8" w:rsidP="009B5D35">
    <w:pP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</w:t>
    </w:r>
    <w:r w:rsidR="009B5D35" w:rsidRPr="009D08F8">
      <w:rPr>
        <w:rFonts w:asciiTheme="minorHAnsi" w:hAnsiTheme="minorHAnsi" w:cstheme="minorHAnsi"/>
        <w:sz w:val="18"/>
        <w:szCs w:val="18"/>
      </w:rPr>
      <w:t>Chantal and Tommy Bagwell Education Building</w:t>
    </w:r>
    <w:r>
      <w:rPr>
        <w:rFonts w:asciiTheme="minorHAnsi" w:hAnsiTheme="minorHAnsi" w:cstheme="minorHAnsi"/>
        <w:sz w:val="18"/>
        <w:szCs w:val="18"/>
      </w:rPr>
      <w:t>,</w:t>
    </w:r>
    <w:r w:rsidR="00F60ADE" w:rsidRPr="009D08F8">
      <w:rPr>
        <w:rFonts w:asciiTheme="minorHAnsi" w:hAnsiTheme="minorHAnsi" w:cstheme="minorHAnsi"/>
        <w:sz w:val="18"/>
        <w:szCs w:val="18"/>
      </w:rPr>
      <w:t xml:space="preserve"> </w:t>
    </w:r>
    <w:r w:rsidR="009B5D35" w:rsidRPr="009D08F8">
      <w:rPr>
        <w:rFonts w:asciiTheme="minorHAnsi" w:hAnsiTheme="minorHAnsi" w:cstheme="minorHAnsi"/>
        <w:sz w:val="18"/>
        <w:szCs w:val="18"/>
      </w:rPr>
      <w:t>Room</w:t>
    </w:r>
    <w:r w:rsidR="00F47D26" w:rsidRPr="009D08F8">
      <w:rPr>
        <w:rFonts w:asciiTheme="minorHAnsi" w:hAnsiTheme="minorHAnsi" w:cstheme="minorHAnsi"/>
        <w:sz w:val="18"/>
        <w:szCs w:val="18"/>
      </w:rPr>
      <w:t xml:space="preserve"> 322</w:t>
    </w:r>
    <w:r>
      <w:rPr>
        <w:rFonts w:asciiTheme="minorHAnsi" w:hAnsiTheme="minorHAnsi" w:cstheme="minorHAnsi"/>
        <w:sz w:val="18"/>
        <w:szCs w:val="18"/>
      </w:rPr>
      <w:t xml:space="preserve"> </w:t>
    </w:r>
    <w:r w:rsidR="00F60ADE" w:rsidRPr="009D08F8">
      <w:rPr>
        <w:rFonts w:asciiTheme="minorHAnsi" w:hAnsiTheme="minorHAnsi" w:cstheme="minorHAnsi"/>
        <w:sz w:val="18"/>
        <w:szCs w:val="18"/>
      </w:rPr>
      <w:sym w:font="Symbol" w:char="F0B7"/>
    </w:r>
    <w:r>
      <w:rPr>
        <w:rFonts w:asciiTheme="minorHAnsi" w:hAnsiTheme="minorHAnsi" w:cstheme="minorHAnsi"/>
        <w:sz w:val="18"/>
        <w:szCs w:val="18"/>
      </w:rPr>
      <w:t xml:space="preserve"> MD 0120͘͘ </w:t>
    </w:r>
    <w:r w:rsidRPr="009D08F8">
      <w:rPr>
        <w:rFonts w:asciiTheme="minorHAnsi" w:hAnsiTheme="minorHAnsi" w:cstheme="minorHAnsi"/>
        <w:sz w:val="18"/>
        <w:szCs w:val="18"/>
      </w:rPr>
      <w:sym w:font="Symbol" w:char="F0B7"/>
    </w:r>
    <w:r>
      <w:rPr>
        <w:rFonts w:asciiTheme="minorHAnsi" w:hAnsiTheme="minorHAnsi" w:cstheme="minorHAnsi"/>
        <w:sz w:val="18"/>
        <w:szCs w:val="18"/>
      </w:rPr>
      <w:t xml:space="preserve"> </w:t>
    </w:r>
    <w:r w:rsidR="00B0342D" w:rsidRPr="009D08F8">
      <w:rPr>
        <w:rFonts w:asciiTheme="minorHAnsi" w:hAnsiTheme="minorHAnsi" w:cstheme="minorHAnsi"/>
        <w:sz w:val="18"/>
        <w:szCs w:val="18"/>
      </w:rPr>
      <w:t>58</w:t>
    </w:r>
    <w:r w:rsidR="00127290" w:rsidRPr="009D08F8">
      <w:rPr>
        <w:rFonts w:asciiTheme="minorHAnsi" w:hAnsiTheme="minorHAnsi" w:cstheme="minorHAnsi"/>
        <w:sz w:val="18"/>
        <w:szCs w:val="18"/>
      </w:rPr>
      <w:t>0 Parliament Garden Way</w:t>
    </w:r>
    <w:r>
      <w:rPr>
        <w:rFonts w:asciiTheme="minorHAnsi" w:hAnsiTheme="minorHAnsi" w:cstheme="minorHAnsi"/>
        <w:sz w:val="18"/>
        <w:szCs w:val="18"/>
      </w:rPr>
      <w:t xml:space="preserve"> </w:t>
    </w:r>
    <w:r w:rsidR="00B0342D" w:rsidRPr="009D08F8">
      <w:rPr>
        <w:rFonts w:asciiTheme="minorHAnsi" w:hAnsiTheme="minorHAnsi" w:cstheme="minorHAnsi"/>
        <w:sz w:val="18"/>
        <w:szCs w:val="18"/>
      </w:rPr>
      <w:sym w:font="Symbol" w:char="F0B7"/>
    </w:r>
    <w:r>
      <w:rPr>
        <w:rFonts w:asciiTheme="minorHAnsi" w:hAnsiTheme="minorHAnsi" w:cstheme="minorHAnsi"/>
        <w:sz w:val="18"/>
        <w:szCs w:val="18"/>
      </w:rPr>
      <w:t xml:space="preserve"> </w:t>
    </w:r>
    <w:r w:rsidR="00F60ADE" w:rsidRPr="009D08F8">
      <w:rPr>
        <w:rFonts w:asciiTheme="minorHAnsi" w:hAnsiTheme="minorHAnsi" w:cstheme="minorHAnsi"/>
        <w:sz w:val="18"/>
        <w:szCs w:val="18"/>
      </w:rPr>
      <w:t>Kennesaw, GA 30144</w:t>
    </w:r>
  </w:p>
  <w:p w14:paraId="76B4B403" w14:textId="77777777" w:rsidR="009D08F8" w:rsidRPr="009D08F8" w:rsidRDefault="00EC5963" w:rsidP="009D08F8">
    <w:pPr>
      <w:spacing w:line="160" w:lineRule="exact"/>
      <w:jc w:val="center"/>
      <w:rPr>
        <w:rFonts w:asciiTheme="minorHAnsi" w:hAnsiTheme="minorHAnsi" w:cstheme="minorHAnsi"/>
        <w:sz w:val="18"/>
        <w:szCs w:val="18"/>
      </w:rPr>
    </w:pPr>
    <w:r w:rsidRPr="009D08F8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B55749" wp14:editId="6BE2923D">
              <wp:simplePos x="0" y="0"/>
              <wp:positionH relativeFrom="column">
                <wp:posOffset>5897245</wp:posOffset>
              </wp:positionH>
              <wp:positionV relativeFrom="paragraph">
                <wp:posOffset>44450</wp:posOffset>
              </wp:positionV>
              <wp:extent cx="132715" cy="0"/>
              <wp:effectExtent l="0" t="0" r="0" b="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327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D92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64.35pt;margin-top:3.5pt;width:10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fXFAIAACYEAAAOAAAAZHJzL2Uyb0RvYy54bWysU02P2yAQvVfqf0DcE9tZbzZrxVmt7KSX&#10;bTfStj+AAI5RbQYBiRNV/e8dyEeb9lJV9QEDM7x582Zm/nToO7KX1inQJc3GKSVScxBKb0v65fNq&#10;NKPEeaYF60DLkh6lo0+L9+/mgynkBFrohLQEQbQrBlPS1ntTJInjreyZG4ORGo0N2J55PNptIiwb&#10;EL3vkkmaTpMBrDAWuHQOb+uTkS4iftNI7l+bxklPupIiNx9XG9dNWJPFnBVby0yr+JkG+wcWPVMa&#10;g16hauYZ2Vn1B1SvuAUHjR9z6BNoGsVlzAGzydLfsnlrmZExFxTHmatM7v/B8k/7tSVKlHRKiWY9&#10;luh55yFGJlnUZzCuQLdKr23IkB/0m3kB/tWhdsmNMRycQbzN8BEEQjGEirIcGtuHx5gwOUT1j1f1&#10;5cETjpfZ3eQhu6eEX0wJKy7vjHX+g4SehE1JnbdMbVtfgdZYYrBZjML2L84HVqy4PAhBNaxU18VK&#10;d5oMGGnykKbxhYNOiWANfs5uN1VnyZ6FZolf6A9Eu3GzsNMiorWSieV575nqTnv073TAw8SQz3l3&#10;6oZvj+njcrac5aN8Ml2O8rSuR8+rKh9NV9nDfX1XV1WdfQ/UsrxolRBSB3aXzszyv6v8eUZOPXXt&#10;zasOyS16TBHJXv6RdKxsKGYYJVdsQBzXNqgRTtiM0fk8OKHbfz1Hr5/jvfgBAAD//wMAUEsDBBQA&#10;BgAIAAAAIQAmYxEB2QAAAAcBAAAPAAAAZHJzL2Rvd25yZXYueG1sTI/BTsMwEETvSPyDtUjcqEPV&#10;pkmIUwES54q0F25OvI0j4nUUu034exYucBzN6O3bcr+4QVxxCr0nBY+rBARS601PnYLT8e0hAxGi&#10;JqMHT6jgCwPsq9ubUhfGz/SO1zp2giEUCq3AxjgWUobWotNh5Uck7s5+cjpynDppJj0z3A1ynSSp&#10;dLonvmD1iK8W28/64hTsNubD6/Rl22znwzHi2dbZYVHq/m55fgIRcYl/Y/jRZ3Wo2KnxFzJBDAry&#10;dbbjKcP4Je7zTZ6CaH6zrEr537/6BgAA//8DAFBLAQItABQABgAIAAAAIQC2gziS/gAAAOEBAAAT&#10;AAAAAAAAAAAAAAAAAAAAAABbQ29udGVudF9UeXBlc10ueG1sUEsBAi0AFAAGAAgAAAAhADj9If/W&#10;AAAAlAEAAAsAAAAAAAAAAAAAAAAALwEAAF9yZWxzLy5yZWxzUEsBAi0AFAAGAAgAAAAhALEWZ9cU&#10;AgAAJgQAAA4AAAAAAAAAAAAAAAAALgIAAGRycy9lMm9Eb2MueG1sUEsBAi0AFAAGAAgAAAAhACZj&#10;EQHZAAAABwEAAA8AAAAAAAAAAAAAAAAAbgQAAGRycy9kb3ducmV2LnhtbFBLBQYAAAAABAAEAPMA&#10;AAB0BQAAAAA=&#10;" strokeweight="1pt">
              <o:lock v:ext="edit" shapetype="f"/>
            </v:shape>
          </w:pict>
        </mc:Fallback>
      </mc:AlternateContent>
    </w:r>
    <w:r w:rsidRPr="009D08F8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111EC6" wp14:editId="21D6926F">
              <wp:simplePos x="0" y="0"/>
              <wp:positionH relativeFrom="column">
                <wp:posOffset>79375</wp:posOffset>
              </wp:positionH>
              <wp:positionV relativeFrom="paragraph">
                <wp:posOffset>44450</wp:posOffset>
              </wp:positionV>
              <wp:extent cx="86360" cy="0"/>
              <wp:effectExtent l="0" t="0" r="2540" b="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863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BAED9" id="AutoShape 9" o:spid="_x0000_s1026" type="#_x0000_t32" style="position:absolute;margin-left:6.25pt;margin-top:3.5pt;width:6.8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KmFwIAAC4EAAAOAAAAZHJzL2Uyb0RvYy54bWysU8GO2yAQvVfqPyDuie2sN5tYcVYrO2kP&#10;222kbT+AAI5RMSAgcaKq/94BJ9mmvVRVfcDADI838x6Lx2Mn0YFbJ7QqcTZOMeKKaibUrsRfv6xH&#10;M4ycJ4oRqRUv8Yk7/Lh8/27Rm4JPdKsl4xYBiHJFb0rcem+KJHG05R1xY224gmCjbUc8LO0uYZb0&#10;gN7JZJKm06TXlhmrKXcOdushiJcRv2k49Z+bxnGPZImBm4+jjeM2jMlyQYqdJaYV9EyD/AOLjggF&#10;l16hauIJ2lvxB1QnqNVON35MdZfophGUxxqgmiz9rZrXlhgea4HmOHNtk/t/sPTlsLFIsBLfY6RI&#10;BxI97b2ON6N5aE9vXAFZldrYUCA9qlfzrOk3B7HkJhgWzgDctv+kGSARQIpdOTa2Q40U5iN4JO5A&#10;5egYZThdZeBHjyhszqZ3U9CKXiIJKQJAuN1Y5z9w3aEwKbHzlohd6yutFEit7QBODs/OB3pvB8Jh&#10;pddCyqi4VKgHKpOHNI10nJaChWjIc3a3raRFBxJME7/QCEC7SbN6r1hEazlhq/PcEyGHOeRLFfCg&#10;LuBzng2u+D5P56vZapaP8sl0NcrTuh49rat8NF1nD/f1XV1VdfYjUMvyohWMcRXYXRya5X/ngPNb&#10;Gbx19ei1D8kteiwRyF7+kXSUOKg6OGGr2WljQzeC2mDKmHx+QMH1v65j1tszX/4EAAD//wMAUEsD&#10;BBQABgAIAAAAIQBe2mkf2QAAAAUBAAAPAAAAZHJzL2Rvd25yZXYueG1sTI9BTsMwEEX3SNzBGiR2&#10;1EkkCgpxqlJRARtUSg8wSaZx1HgcxW6b3p6BDSyf/tefN8Vicr060Rg6zwbSWQKKuPZNx62B3df6&#10;7hFUiMgN9p7JwIUCLMrrqwLzxp/5k07b2CoZ4ZCjARvjkGsdaksOw8wPxJLt/egwCo6tbkY8y7jr&#10;dZYkc+2wY7lgcaCVpfqwPToDYW+Td0w/eK0vb892tdlV0+uLMbc30/IJVKQp/pXhR1/UoRSnyh+5&#10;CaoXzu6laeBBPpI4m6egql/UZaH/25ffAAAA//8DAFBLAQItABQABgAIAAAAIQC2gziS/gAAAOEB&#10;AAATAAAAAAAAAAAAAAAAAAAAAABbQ29udGVudF9UeXBlc10ueG1sUEsBAi0AFAAGAAgAAAAhADj9&#10;If/WAAAAlAEAAAsAAAAAAAAAAAAAAAAALwEAAF9yZWxzLy5yZWxzUEsBAi0AFAAGAAgAAAAhADJE&#10;MqYXAgAALgQAAA4AAAAAAAAAAAAAAAAALgIAAGRycy9lMm9Eb2MueG1sUEsBAi0AFAAGAAgAAAAh&#10;AF7aaR/ZAAAABQEAAA8AAAAAAAAAAAAAAAAAcQQAAGRycy9kb3ducmV2LnhtbFBLBQYAAAAABAAE&#10;APMAAAB3BQAAAAA=&#10;" strokeweight="1pt">
              <o:lock v:ext="edit" shapetype="f"/>
            </v:shape>
          </w:pict>
        </mc:Fallback>
      </mc:AlternateContent>
    </w:r>
    <w:r w:rsidRPr="009D08F8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BC7395" wp14:editId="3BAAEB01">
              <wp:simplePos x="0" y="0"/>
              <wp:positionH relativeFrom="column">
                <wp:posOffset>165735</wp:posOffset>
              </wp:positionH>
              <wp:positionV relativeFrom="paragraph">
                <wp:posOffset>44450</wp:posOffset>
              </wp:positionV>
              <wp:extent cx="145415" cy="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1454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C3731" id="AutoShape 7" o:spid="_x0000_s1026" type="#_x0000_t32" style="position:absolute;margin-left:13.05pt;margin-top:3.5pt;width:11.4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YYGAIAAC8EAAAOAAAAZHJzL2Uyb0RvYy54bWysU02P2yAQvVfqf0DcE9up87FWnNXKTtrD&#10;to207Q8ggGNUDAhInKjqf++Ak2zTXqqqPuCBGd68mXksH0+dREdundCqxNk4xYgrqplQ+xJ//bIZ&#10;LTBynihGpFa8xGfu8OPq7Ztlbwo+0a2WjFsEIMoVvSlx670pksTRlnfEjbXhCpyNth3xsLX7hFnS&#10;A3onk0mazpJeW2asptw5OK0HJ15F/Kbh1H9uGsc9kiUGbj6uNq67sCarJSn2lphW0AsN8g8sOiIU&#10;JL1B1cQTdLDiD6hOUKudbvyY6i7RTSMojzVANVn6WzUvLTE81gLNcebWJvf/YOmn49YiwUqcY6RI&#10;ByN6OngdM6N5aE9vXAFRldraUCA9qRfzrOk3B77kzhk2zgDcrv+oGSARQIpdOTW2Q40U5gNoJJ5A&#10;5egUx3C+jYGfPKJwmOXTPJtiRK+uhBQBIaQ31vn3XHcoGCV23hKxb32llYJZazugk+Oz84Hf64Vw&#10;WemNkDKOXCrUQ6bJPE0jH6elYMEb4pzd7ypp0ZEE1cQvdALQ7sKsPigW0VpO2PpieyLkYEO8VAEP&#10;CgM+F2uQxfeH9GG9WC/yUT6ZrUd5Wtejp02Vj2abbD6t39VVVWc/ArUsL1rBGFeB3VWiWf53Erg8&#10;lkFcN5He+pDco8cSgez1H0nHGYexDlLYaXbe2tCNMG5QZQy+vKAg+1/3Mer1na9+AgAA//8DAFBL&#10;AwQUAAYACAAAACEA+65i29oAAAAFAQAADwAAAGRycy9kb3ducmV2LnhtbEyPwU7DMBBE70j8g7VI&#10;3KiTChUIcSqoqIALgtIP2MTbOCJeR7Hbpn/PwgVOq9GMZt+Uy8n36kBj7AIbyGcZKOIm2I5bA9vP&#10;9dUtqJiQLfaBycCJIiyr87MSCxuO/EGHTWqVlHAs0IBLaSi0jo0jj3EWBmLxdmH0mESOrbYjHqXc&#10;93qeZQvtsWP54HCglaPma7P3BuLOZa+Yv/Fan14e3ep9W0/PT8ZcXkwP96ASTekvDD/4gg6VMNVh&#10;zzaq3sB8kUvSwI0sEvv6Tm79K3VV6v/01TcAAAD//wMAUEsBAi0AFAAGAAgAAAAhALaDOJL+AAAA&#10;4QEAABMAAAAAAAAAAAAAAAAAAAAAAFtDb250ZW50X1R5cGVzXS54bWxQSwECLQAUAAYACAAAACEA&#10;OP0h/9YAAACUAQAACwAAAAAAAAAAAAAAAAAvAQAAX3JlbHMvLnJlbHNQSwECLQAUAAYACAAAACEA&#10;++JGGBgCAAAvBAAADgAAAAAAAAAAAAAAAAAuAgAAZHJzL2Uyb0RvYy54bWxQSwECLQAUAAYACAAA&#10;ACEA+65i29oAAAAFAQAADwAAAAAAAAAAAAAAAAByBAAAZHJzL2Rvd25yZXYueG1sUEsFBgAAAAAE&#10;AAQA8wAAAHkFAAAAAA==&#10;" strokeweight="1pt">
              <o:lock v:ext="edit" shapetype="f"/>
            </v:shape>
          </w:pict>
        </mc:Fallback>
      </mc:AlternateContent>
    </w:r>
    <w:r w:rsidRPr="009D08F8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0650F8" wp14:editId="385CF823">
              <wp:simplePos x="0" y="0"/>
              <wp:positionH relativeFrom="column">
                <wp:posOffset>5731510</wp:posOffset>
              </wp:positionH>
              <wp:positionV relativeFrom="paragraph">
                <wp:posOffset>44450</wp:posOffset>
              </wp:positionV>
              <wp:extent cx="165735" cy="0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657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8C232" id="AutoShape 6" o:spid="_x0000_s1026" type="#_x0000_t32" style="position:absolute;margin-left:451.3pt;margin-top:3.5pt;width:13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brEwIAACUEAAAOAAAAZHJzL2Uyb0RvYy54bWysU9uO2yAQfa/Uf0C8J7YT57JWnNXKTvqy&#10;7Uba3Q8ggGNUDAhInKjqv3cglzbtS1XVD3hghjPnzAyLx2Mn0YFbJ7QqcTZMMeKKaibUrsTvb+vB&#10;HCPniWJEasVLfOIOPy4/flj0puAj3WrJuEUAolzRmxK33psiSRxteUfcUBuuwNlo2xEPW7tLmCU9&#10;oHcyGaXpNOm1ZcZqyp2D0/rsxMuI3zSc+pemcdwjWWLg5uNq47oNa7JckGJniWkFvdAg/8CiI0JB&#10;0htUTTxBeyv+gOoEtdrpxg+p7hLdNILyqAHUZOlval5bYnjUAsVx5lYm9/9g6ZfDxiLBSjzGSJEO&#10;WvS09zpmRtNQnt64AqIqtbFBID2qV/Os6VcHvuTOGTbOANy2/6wZIBFAilU5NrYLl0EvOsbin27F&#10;50ePKBxm08lsPMGIXl0JKa73jHX+E9cdCkaJnbdE7FpfaaWgw9pmMQs5PDsfWJHieiEkVXotpIyN&#10;lgr1kGk0S9N4w2kpWPCGOGd320padCBhVuIX9APaXZjVe8UiWssJW11sT4Q82xAvVcADYcDnYp2H&#10;4dtD+rCar+b5IB9NV4M8revB07rKB9N1NpvU47qq6ux7oJblRSsY4yqwuw5mlv9d4y9P5DxSt9G8&#10;1SG5R48Sgez1H0nHzoZmngdgq9lpY0M1QpNhFmPw5d2EYf91H6N+vu7lDwAAAP//AwBQSwMEFAAG&#10;AAgAAAAhAHl0fqPZAAAABwEAAA8AAABkcnMvZG93bnJldi54bWxMj8FOwzAQRO9I/IO1SNyoQ0TT&#10;NI1TARLnipQLt028jaPGdhS7Tfh7Fi5wHM3o7dtyv9hBXGkKvXcKHlcJCHKt173rFHwc3x5yECGi&#10;0zh4Rwq+KMC+ur0psdB+du90rWMnGOJCgQpMjGMhZWgNWQwrP5Lj7uQni5Hj1Ek94cxwO8g0STJp&#10;sXd8weBIr4bac32xCjZP+tNj9rJu1vPhGOlk6vywKHV/tzzvQERa4t8YfvRZHSp2avzF6SAGBdsk&#10;zXjKMH6J+22ab0A0v1lWpfzvX30DAAD//wMAUEsBAi0AFAAGAAgAAAAhALaDOJL+AAAA4QEAABMA&#10;AAAAAAAAAAAAAAAAAAAAAFtDb250ZW50X1R5cGVzXS54bWxQSwECLQAUAAYACAAAACEAOP0h/9YA&#10;AACUAQAACwAAAAAAAAAAAAAAAAAvAQAAX3JlbHMvLnJlbHNQSwECLQAUAAYACAAAACEAsG626xMC&#10;AAAlBAAADgAAAAAAAAAAAAAAAAAuAgAAZHJzL2Uyb0RvYy54bWxQSwECLQAUAAYACAAAACEAeXR+&#10;o9kAAAAHAQAADwAAAAAAAAAAAAAAAABtBAAAZHJzL2Rvd25yZXYueG1sUEsFBgAAAAAEAAQA8wAA&#10;AHMFAAAAAA==&#10;" strokeweight="1pt">
              <o:lock v:ext="edit" shapetype="f"/>
            </v:shape>
          </w:pict>
        </mc:Fallback>
      </mc:AlternateContent>
    </w:r>
    <w:r w:rsidRPr="009D08F8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A81979" wp14:editId="08E63118">
              <wp:simplePos x="0" y="0"/>
              <wp:positionH relativeFrom="column">
                <wp:posOffset>311150</wp:posOffset>
              </wp:positionH>
              <wp:positionV relativeFrom="paragraph">
                <wp:posOffset>44450</wp:posOffset>
              </wp:positionV>
              <wp:extent cx="5420360" cy="635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0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83583" id="AutoShape 5" o:spid="_x0000_s1026" type="#_x0000_t32" style="position:absolute;margin-left:24.5pt;margin-top:3.5pt;width:426.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BqFgIAACgEAAAOAAAAZHJzL2Uyb0RvYy54bWysU9uO2jAQfa/Uf7D8DrkQWDYirFYJ9GXb&#10;Rdr2A4ztEKuObdmGgKr+e8fm0tK+VFV5MHZmfObMmePF07GX6MCtE1pVOBunGHFFNRNqV+Evn9ej&#10;OUbOE8WI1IpX+MQdflq+f7cYTMlz3WnJuEUAolw5mAp33psySRzteE/cWBuuINhq2xMPR7tLmCUD&#10;oPcyydN0lgzaMmM15c7B1+YcxMuI37ac+te2ddwjWWHg5uNq47oNa7JckHJniekEvdAg/8CiJ0JB&#10;0RtUQzxBeyv+gOoFtdrp1o+p7hPdtoLy2AN0k6W/dfPWEcNjLyCOMzeZ3P+DpZ8OG4sEq3COkSI9&#10;jOh573WsjKZBnsG4ErJqtbGhQXpUb+ZF068OYsldMBycAbjt8FEzQCKAFFU5trYPl6FfdIzin27i&#10;86NHFD5OizydzGBGFGKzSaydkPJ61VjnP3Ddo7CpsPOWiF3na60UDFnbLBYihxfnAzFSXi+Eukqv&#10;hZRx1lKhAYyaP6RpvOG0FCxEQ56zu20tLTqQYJf4CxIA2l2a1XvFIlrHCVtd9p4Ied5DvlQBD3oD&#10;Ppfd2Q/fHtPH1Xw1L0ZFPluNirRpRs/ruhjN1tnDtJk0dd1k3wO1rCg7wRhXgd3Vm1nxd7O/vJKz&#10;q27uvOmQ3KPHFoHs9T+SjsMN8zx7YKvZaWODGmHOYMeYfHk6we+/nmPWzwe+/AEAAP//AwBQSwME&#10;FAAGAAgAAAAhAJeYqvbZAAAABgEAAA8AAABkcnMvZG93bnJldi54bWxMj8FOwzAMhu9IvEPkSdxY&#10;umkrW2k6ARLniY4LN7fx2mqNUzXZWt4ec4KT9eu3Pn/OD7Pr1Y3G0Hk2sFomoIhrbztuDHye3h93&#10;oEJEtth7JgPfFOBQ3N/lmFk/8QfdytgogXDI0EAb45BpHeqWHIalH4ilO/vRYZQ4NtqOOAnc9Xqd&#10;JKl22LFcaHGgt5bqS3l1Bp429stj+rqtttPxFOnclrvjbMzDYn55BhVpjn/L8Ksv6lCIU+WvbIPq&#10;DWz28koUlgyp98k6BVVJXoEucv1fv/gBAAD//wMAUEsBAi0AFAAGAAgAAAAhALaDOJL+AAAA4QEA&#10;ABMAAAAAAAAAAAAAAAAAAAAAAFtDb250ZW50X1R5cGVzXS54bWxQSwECLQAUAAYACAAAACEAOP0h&#10;/9YAAACUAQAACwAAAAAAAAAAAAAAAAAvAQAAX3JlbHMvLnJlbHNQSwECLQAUAAYACAAAACEANnLA&#10;ahYCAAAoBAAADgAAAAAAAAAAAAAAAAAuAgAAZHJzL2Uyb0RvYy54bWxQSwECLQAUAAYACAAAACEA&#10;l5iq9tkAAAAGAQAADwAAAAAAAAAAAAAAAABwBAAAZHJzL2Rvd25yZXYueG1sUEsFBgAAAAAEAAQA&#10;8wAAAHYFAAAAAA==&#10;" strokeweight="1pt">
              <o:lock v:ext="edit" shapetype="f"/>
            </v:shape>
          </w:pict>
        </mc:Fallback>
      </mc:AlternateContent>
    </w:r>
  </w:p>
  <w:p w14:paraId="0D6AC1CB" w14:textId="77777777" w:rsidR="00F60ADE" w:rsidRPr="009D08F8" w:rsidRDefault="00F60ADE" w:rsidP="009D08F8">
    <w:pPr>
      <w:spacing w:line="160" w:lineRule="exact"/>
      <w:jc w:val="center"/>
      <w:rPr>
        <w:rFonts w:asciiTheme="minorHAnsi" w:hAnsiTheme="minorHAnsi" w:cstheme="minorHAnsi"/>
        <w:sz w:val="18"/>
        <w:szCs w:val="18"/>
      </w:rPr>
    </w:pPr>
    <w:r w:rsidRPr="009D08F8">
      <w:rPr>
        <w:rFonts w:asciiTheme="minorHAnsi" w:hAnsiTheme="minorHAnsi" w:cstheme="minorHAnsi"/>
        <w:sz w:val="18"/>
        <w:szCs w:val="18"/>
      </w:rPr>
      <w:t>Phone</w:t>
    </w:r>
    <w:r w:rsidR="009D08F8">
      <w:rPr>
        <w:rFonts w:asciiTheme="minorHAnsi" w:hAnsiTheme="minorHAnsi" w:cstheme="minorHAnsi"/>
        <w:sz w:val="18"/>
        <w:szCs w:val="18"/>
      </w:rPr>
      <w:t>:</w:t>
    </w:r>
    <w:r w:rsidRPr="009D08F8">
      <w:rPr>
        <w:rFonts w:asciiTheme="minorHAnsi" w:hAnsiTheme="minorHAnsi" w:cstheme="minorHAnsi"/>
        <w:sz w:val="18"/>
        <w:szCs w:val="18"/>
      </w:rPr>
      <w:t xml:space="preserve"> </w:t>
    </w:r>
    <w:r w:rsidR="00B0342D" w:rsidRPr="009D08F8">
      <w:rPr>
        <w:rFonts w:asciiTheme="minorHAnsi" w:hAnsiTheme="minorHAnsi" w:cstheme="minorHAnsi"/>
        <w:sz w:val="18"/>
        <w:szCs w:val="18"/>
      </w:rPr>
      <w:t>4</w:t>
    </w:r>
    <w:r w:rsidRPr="009D08F8">
      <w:rPr>
        <w:rFonts w:asciiTheme="minorHAnsi" w:hAnsiTheme="minorHAnsi" w:cstheme="minorHAnsi"/>
        <w:sz w:val="18"/>
        <w:szCs w:val="18"/>
      </w:rPr>
      <w:t>70-</w:t>
    </w:r>
    <w:r w:rsidR="00B0342D" w:rsidRPr="009D08F8">
      <w:rPr>
        <w:rFonts w:asciiTheme="minorHAnsi" w:hAnsiTheme="minorHAnsi" w:cstheme="minorHAnsi"/>
        <w:sz w:val="18"/>
        <w:szCs w:val="18"/>
      </w:rPr>
      <w:t>578</w:t>
    </w:r>
    <w:r w:rsidRPr="009D08F8">
      <w:rPr>
        <w:rFonts w:asciiTheme="minorHAnsi" w:hAnsiTheme="minorHAnsi" w:cstheme="minorHAnsi"/>
        <w:sz w:val="18"/>
        <w:szCs w:val="18"/>
      </w:rPr>
      <w:t>-</w:t>
    </w:r>
    <w:r w:rsidR="00F47D26" w:rsidRPr="009D08F8">
      <w:rPr>
        <w:rFonts w:asciiTheme="minorHAnsi" w:hAnsiTheme="minorHAnsi" w:cstheme="minorHAnsi"/>
        <w:sz w:val="18"/>
        <w:szCs w:val="18"/>
      </w:rPr>
      <w:t>33</w:t>
    </w:r>
    <w:r w:rsidR="00876703" w:rsidRPr="009D08F8">
      <w:rPr>
        <w:rFonts w:asciiTheme="minorHAnsi" w:hAnsiTheme="minorHAnsi" w:cstheme="minorHAnsi"/>
        <w:sz w:val="18"/>
        <w:szCs w:val="18"/>
      </w:rPr>
      <w:t>1</w:t>
    </w:r>
    <w:r w:rsidR="00F47D26" w:rsidRPr="009D08F8">
      <w:rPr>
        <w:rFonts w:asciiTheme="minorHAnsi" w:hAnsiTheme="minorHAnsi" w:cstheme="minorHAnsi"/>
        <w:sz w:val="18"/>
        <w:szCs w:val="18"/>
      </w:rPr>
      <w:t>5</w:t>
    </w:r>
    <w:r w:rsidRPr="009D08F8">
      <w:rPr>
        <w:rFonts w:asciiTheme="minorHAnsi" w:hAnsiTheme="minorHAnsi" w:cstheme="minorHAnsi"/>
        <w:sz w:val="18"/>
        <w:szCs w:val="18"/>
      </w:rPr>
      <w:t xml:space="preserve"> </w:t>
    </w:r>
    <w:r w:rsidRPr="009D08F8">
      <w:rPr>
        <w:rFonts w:asciiTheme="minorHAnsi" w:hAnsiTheme="minorHAnsi" w:cstheme="minorHAnsi"/>
        <w:sz w:val="18"/>
        <w:szCs w:val="18"/>
      </w:rPr>
      <w:sym w:font="Symbol" w:char="F0B7"/>
    </w:r>
    <w:r w:rsidR="003E0CD8" w:rsidRPr="009D08F8">
      <w:rPr>
        <w:rFonts w:asciiTheme="minorHAnsi" w:hAnsiTheme="minorHAnsi" w:cstheme="minorHAnsi"/>
        <w:sz w:val="18"/>
        <w:szCs w:val="18"/>
      </w:rPr>
      <w:t xml:space="preserve"> Fax</w:t>
    </w:r>
    <w:r w:rsidR="009D08F8">
      <w:rPr>
        <w:rFonts w:asciiTheme="minorHAnsi" w:hAnsiTheme="minorHAnsi" w:cstheme="minorHAnsi"/>
        <w:sz w:val="18"/>
        <w:szCs w:val="18"/>
      </w:rPr>
      <w:t>:</w:t>
    </w:r>
    <w:r w:rsidR="0021168B" w:rsidRPr="009D08F8">
      <w:rPr>
        <w:rFonts w:asciiTheme="minorHAnsi" w:hAnsiTheme="minorHAnsi" w:cstheme="minorHAnsi"/>
        <w:sz w:val="18"/>
        <w:szCs w:val="18"/>
      </w:rPr>
      <w:t xml:space="preserve"> 4</w:t>
    </w:r>
    <w:r w:rsidRPr="009D08F8">
      <w:rPr>
        <w:rFonts w:asciiTheme="minorHAnsi" w:hAnsiTheme="minorHAnsi" w:cstheme="minorHAnsi"/>
        <w:sz w:val="18"/>
        <w:szCs w:val="18"/>
      </w:rPr>
      <w:t>70-</w:t>
    </w:r>
    <w:r w:rsidR="00876703" w:rsidRPr="009D08F8">
      <w:rPr>
        <w:rFonts w:asciiTheme="minorHAnsi" w:hAnsiTheme="minorHAnsi" w:cstheme="minorHAnsi"/>
        <w:sz w:val="18"/>
        <w:szCs w:val="18"/>
      </w:rPr>
      <w:t>578-9104</w:t>
    </w:r>
    <w:r w:rsidR="003E0CD8" w:rsidRPr="009D08F8">
      <w:rPr>
        <w:rFonts w:asciiTheme="minorHAnsi" w:hAnsiTheme="minorHAnsi" w:cstheme="minorHAnsi"/>
        <w:sz w:val="18"/>
        <w:szCs w:val="18"/>
      </w:rPr>
      <w:t xml:space="preserve"> </w:t>
    </w:r>
    <w:r w:rsidR="003E0CD8" w:rsidRPr="009D08F8">
      <w:rPr>
        <w:rFonts w:asciiTheme="minorHAnsi" w:hAnsiTheme="minorHAnsi" w:cstheme="minorHAnsi"/>
        <w:sz w:val="18"/>
        <w:szCs w:val="18"/>
      </w:rPr>
      <w:sym w:font="Symbol" w:char="F0B7"/>
    </w:r>
    <w:r w:rsidR="003E0CD8" w:rsidRPr="009D08F8">
      <w:rPr>
        <w:rFonts w:asciiTheme="minorHAnsi" w:hAnsiTheme="minorHAnsi" w:cstheme="minorHAnsi"/>
        <w:sz w:val="18"/>
        <w:szCs w:val="18"/>
      </w:rPr>
      <w:t xml:space="preserve"> </w:t>
    </w:r>
    <w:r w:rsidR="009B5D35" w:rsidRPr="009D08F8">
      <w:rPr>
        <w:rFonts w:asciiTheme="minorHAnsi" w:hAnsiTheme="minorHAnsi" w:cstheme="minorHAnsi"/>
        <w:sz w:val="18"/>
        <w:szCs w:val="18"/>
      </w:rPr>
      <w:t>www.kennesaw.edu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2534" w14:textId="77777777" w:rsidR="00E92B8D" w:rsidRDefault="00E92B8D" w:rsidP="00F60ADE">
      <w:r>
        <w:separator/>
      </w:r>
    </w:p>
  </w:footnote>
  <w:footnote w:type="continuationSeparator" w:id="0">
    <w:p w14:paraId="51D9C366" w14:textId="77777777" w:rsidR="00E92B8D" w:rsidRDefault="00E92B8D" w:rsidP="00F6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045"/>
    </w:tblGrid>
    <w:tr w:rsidR="008405D9" w14:paraId="50533B71" w14:textId="77777777" w:rsidTr="008405D9">
      <w:tc>
        <w:tcPr>
          <w:tcW w:w="4675" w:type="dxa"/>
        </w:tcPr>
        <w:p w14:paraId="666D33F2" w14:textId="77777777" w:rsidR="008405D9" w:rsidRDefault="008405D9" w:rsidP="008405D9">
          <w:pPr>
            <w:jc w:val="both"/>
            <w:rPr>
              <w:rFonts w:ascii="Californian FB" w:hAnsi="Californian FB"/>
            </w:rPr>
          </w:pPr>
          <w:r>
            <w:rPr>
              <w:rFonts w:ascii="Californian FB" w:hAnsi="Californian FB"/>
              <w:noProof/>
            </w:rPr>
            <w:drawing>
              <wp:inline distT="0" distB="0" distL="0" distR="0" wp14:anchorId="55B91DDF" wp14:editId="39BBCD07">
                <wp:extent cx="2232660" cy="65705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KSU Master Logo Lo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4002" cy="6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</w:tcPr>
        <w:p w14:paraId="066EBC6F" w14:textId="77777777" w:rsidR="008405D9" w:rsidRDefault="008405D9">
          <w:pPr>
            <w:rPr>
              <w:rFonts w:ascii="Californian FB" w:hAnsi="Californian FB"/>
            </w:rPr>
          </w:pPr>
        </w:p>
        <w:p w14:paraId="613FA8EB" w14:textId="77777777" w:rsidR="008405D9" w:rsidRPr="008405D9" w:rsidRDefault="008405D9" w:rsidP="008405D9">
          <w:pPr>
            <w:rPr>
              <w:rFonts w:asciiTheme="minorHAnsi" w:hAnsiTheme="minorHAnsi" w:cstheme="minorHAnsi"/>
              <w:sz w:val="40"/>
              <w:szCs w:val="48"/>
            </w:rPr>
          </w:pPr>
          <w:r w:rsidRPr="008405D9">
            <w:rPr>
              <w:rFonts w:asciiTheme="minorHAnsi" w:hAnsiTheme="minorHAnsi" w:cstheme="minorHAnsi"/>
              <w:sz w:val="40"/>
              <w:szCs w:val="48"/>
            </w:rPr>
            <w:t>Office of the Dean</w:t>
          </w:r>
        </w:p>
        <w:p w14:paraId="62401ADB" w14:textId="77777777" w:rsidR="008405D9" w:rsidRPr="008405D9" w:rsidRDefault="008405D9" w:rsidP="008405D9">
          <w:pPr>
            <w:rPr>
              <w:rFonts w:asciiTheme="minorHAnsi" w:hAnsiTheme="minorHAnsi" w:cstheme="minorHAnsi"/>
              <w:sz w:val="48"/>
              <w:szCs w:val="48"/>
            </w:rPr>
          </w:pPr>
          <w:r w:rsidRPr="008405D9">
            <w:rPr>
              <w:rFonts w:asciiTheme="minorHAnsi" w:hAnsiTheme="minorHAnsi" w:cstheme="minorHAnsi"/>
              <w:sz w:val="40"/>
              <w:szCs w:val="48"/>
            </w:rPr>
            <w:t>Bagwell College of Education</w:t>
          </w:r>
        </w:p>
      </w:tc>
    </w:tr>
  </w:tbl>
  <w:p w14:paraId="241C4FDE" w14:textId="77777777" w:rsidR="003B7BBC" w:rsidRPr="00921867" w:rsidRDefault="003B7BBC" w:rsidP="008405D9">
    <w:pPr>
      <w:rPr>
        <w:rFonts w:ascii="Californian FB" w:hAnsi="Californian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0C0C"/>
    <w:multiLevelType w:val="hybridMultilevel"/>
    <w:tmpl w:val="97B0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A29"/>
    <w:multiLevelType w:val="hybridMultilevel"/>
    <w:tmpl w:val="D3421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65517E"/>
    <w:multiLevelType w:val="hybridMultilevel"/>
    <w:tmpl w:val="2088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1B0"/>
    <w:multiLevelType w:val="hybridMultilevel"/>
    <w:tmpl w:val="9376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2F"/>
    <w:rsid w:val="00064EFD"/>
    <w:rsid w:val="00067AFE"/>
    <w:rsid w:val="00083D51"/>
    <w:rsid w:val="000911FE"/>
    <w:rsid w:val="00094DCE"/>
    <w:rsid w:val="000969ED"/>
    <w:rsid w:val="000D2283"/>
    <w:rsid w:val="000E0B86"/>
    <w:rsid w:val="00105D3F"/>
    <w:rsid w:val="00127290"/>
    <w:rsid w:val="001529E7"/>
    <w:rsid w:val="00152FA5"/>
    <w:rsid w:val="00177835"/>
    <w:rsid w:val="001B06FB"/>
    <w:rsid w:val="001C072F"/>
    <w:rsid w:val="0021168B"/>
    <w:rsid w:val="002168D0"/>
    <w:rsid w:val="00225E05"/>
    <w:rsid w:val="002412A1"/>
    <w:rsid w:val="00262337"/>
    <w:rsid w:val="00262A05"/>
    <w:rsid w:val="00265C17"/>
    <w:rsid w:val="00284461"/>
    <w:rsid w:val="002D2BE2"/>
    <w:rsid w:val="002F108E"/>
    <w:rsid w:val="00346251"/>
    <w:rsid w:val="00356AF0"/>
    <w:rsid w:val="003570BB"/>
    <w:rsid w:val="00386486"/>
    <w:rsid w:val="003B4B5A"/>
    <w:rsid w:val="003B7BBC"/>
    <w:rsid w:val="003C45C8"/>
    <w:rsid w:val="003D7FEF"/>
    <w:rsid w:val="003E0CD8"/>
    <w:rsid w:val="003F19E7"/>
    <w:rsid w:val="004006EC"/>
    <w:rsid w:val="00405446"/>
    <w:rsid w:val="004B6FF6"/>
    <w:rsid w:val="004D41A6"/>
    <w:rsid w:val="004F3F42"/>
    <w:rsid w:val="00595210"/>
    <w:rsid w:val="005E19FD"/>
    <w:rsid w:val="005E23A2"/>
    <w:rsid w:val="006B012D"/>
    <w:rsid w:val="006C630F"/>
    <w:rsid w:val="006E2A51"/>
    <w:rsid w:val="006F32B2"/>
    <w:rsid w:val="00727118"/>
    <w:rsid w:val="00742475"/>
    <w:rsid w:val="00776D9A"/>
    <w:rsid w:val="007B453E"/>
    <w:rsid w:val="007B616A"/>
    <w:rsid w:val="007C6D4B"/>
    <w:rsid w:val="007F4573"/>
    <w:rsid w:val="008405D9"/>
    <w:rsid w:val="008577CA"/>
    <w:rsid w:val="00876703"/>
    <w:rsid w:val="008D2737"/>
    <w:rsid w:val="008E4C10"/>
    <w:rsid w:val="00921867"/>
    <w:rsid w:val="00934965"/>
    <w:rsid w:val="009601D9"/>
    <w:rsid w:val="00961CBB"/>
    <w:rsid w:val="00964BFF"/>
    <w:rsid w:val="009672C0"/>
    <w:rsid w:val="009A28AE"/>
    <w:rsid w:val="009B3A49"/>
    <w:rsid w:val="009B5D35"/>
    <w:rsid w:val="009D08F8"/>
    <w:rsid w:val="00A14ED4"/>
    <w:rsid w:val="00A24F81"/>
    <w:rsid w:val="00A71B33"/>
    <w:rsid w:val="00A92E7E"/>
    <w:rsid w:val="00B0342D"/>
    <w:rsid w:val="00B276FF"/>
    <w:rsid w:val="00B33E12"/>
    <w:rsid w:val="00BB6788"/>
    <w:rsid w:val="00BC7E5D"/>
    <w:rsid w:val="00C42167"/>
    <w:rsid w:val="00C51118"/>
    <w:rsid w:val="00C70C3F"/>
    <w:rsid w:val="00C95996"/>
    <w:rsid w:val="00CC5574"/>
    <w:rsid w:val="00CD2CFA"/>
    <w:rsid w:val="00CE218D"/>
    <w:rsid w:val="00D34647"/>
    <w:rsid w:val="00D619E2"/>
    <w:rsid w:val="00D97649"/>
    <w:rsid w:val="00DB3E25"/>
    <w:rsid w:val="00DB5746"/>
    <w:rsid w:val="00DC7EDE"/>
    <w:rsid w:val="00E40EC1"/>
    <w:rsid w:val="00E45238"/>
    <w:rsid w:val="00E61389"/>
    <w:rsid w:val="00E77D4A"/>
    <w:rsid w:val="00E92B8D"/>
    <w:rsid w:val="00EA0D5B"/>
    <w:rsid w:val="00EB4142"/>
    <w:rsid w:val="00EC5963"/>
    <w:rsid w:val="00F47D26"/>
    <w:rsid w:val="00F60ADE"/>
    <w:rsid w:val="00F62B24"/>
    <w:rsid w:val="00F653CA"/>
    <w:rsid w:val="00F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E9FEC"/>
  <w15:docId w15:val="{FC627E53-7205-40DF-AFC5-AB22253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0A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A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0A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5D35"/>
    <w:pPr>
      <w:ind w:left="720"/>
      <w:contextualSpacing/>
    </w:pPr>
  </w:style>
  <w:style w:type="table" w:styleId="TableGrid">
    <w:name w:val="Table Grid"/>
    <w:basedOn w:val="TableNormal"/>
    <w:uiPriority w:val="59"/>
    <w:rsid w:val="0084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funk\Documents\Custom%20Office%20Templates\New%20BCOE%20Letterhead%20Logo%20D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8A635D3AF04D84D815FC6936C703" ma:contentTypeVersion="15" ma:contentTypeDescription="Create a new document." ma:contentTypeScope="" ma:versionID="3faa9c4c5c2dc2528f10cbeb87136a06">
  <xsd:schema xmlns:xsd="http://www.w3.org/2001/XMLSchema" xmlns:xs="http://www.w3.org/2001/XMLSchema" xmlns:p="http://schemas.microsoft.com/office/2006/metadata/properties" xmlns:ns1="http://schemas.microsoft.com/sharepoint/v3" xmlns:ns3="21de0d32-60fa-468a-8b61-f11aed521201" xmlns:ns4="850ed201-ddc9-4d58-9add-3616acf1000a" targetNamespace="http://schemas.microsoft.com/office/2006/metadata/properties" ma:root="true" ma:fieldsID="a28c2fb5edbdbaa2bb90b45e485fe6ff" ns1:_="" ns3:_="" ns4:_="">
    <xsd:import namespace="http://schemas.microsoft.com/sharepoint/v3"/>
    <xsd:import namespace="21de0d32-60fa-468a-8b61-f11aed521201"/>
    <xsd:import namespace="850ed201-ddc9-4d58-9add-3616acf100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e0d32-60fa-468a-8b61-f11aed52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d201-ddc9-4d58-9add-3616acf10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EC66C-8FC5-4683-BDA4-3AF97E05EE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FB10C9-3ED7-412C-97CE-5D9AAA7E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de0d32-60fa-468a-8b61-f11aed521201"/>
    <ds:schemaRef ds:uri="850ed201-ddc9-4d58-9add-3616acf10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B59E0-FA98-4295-9317-457D540AD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C:\Users\lfunk\Documents\Custom Office Templates\New BCOE Letterhead Logo Dean.dotx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M. Leigh Funk</dc:creator>
  <cp:lastModifiedBy>Pam Cole</cp:lastModifiedBy>
  <cp:revision>2</cp:revision>
  <cp:lastPrinted>2018-12-19T17:23:00Z</cp:lastPrinted>
  <dcterms:created xsi:type="dcterms:W3CDTF">2020-03-13T01:36:00Z</dcterms:created>
  <dcterms:modified xsi:type="dcterms:W3CDTF">2020-03-13T01:36:00Z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0x0101000BDF8A635D3AF04D84D815FC6936C703</vt:lpwstr>
  </property>
</Properties>
</file>